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08100F0" w14:textId="77777777" w:rsidR="00C25F71" w:rsidRDefault="00C25F71" w:rsidP="00C25F71">
      <w:r>
        <w:t xml:space="preserve">Gondoskodjon róla, hogy mindig felhőtlen élmény legyen a </w:t>
      </w:r>
      <w:proofErr w:type="spellStart"/>
      <w:r>
        <w:t>házimozizás</w:t>
      </w:r>
      <w:proofErr w:type="spellEnd"/>
      <w:r>
        <w:t>! Ezért is keresse a masszív kialakítású RCA átalakítókat a garantált hatás érdekében!</w:t>
      </w:r>
    </w:p>
    <w:p w14:paraId="3434F316" w14:textId="30D8E005" w:rsidR="00C25F71" w:rsidRDefault="00C25F71" w:rsidP="00C25F71">
      <w:r>
        <w:t xml:space="preserve">Az AC 16 típus 1 db </w:t>
      </w:r>
      <w:r>
        <w:rPr>
          <w:rFonts w:ascii="Cambria Math" w:hAnsi="Cambria Math" w:cs="Cambria Math"/>
        </w:rPr>
        <w:t>∅</w:t>
      </w:r>
      <w:r>
        <w:t>3,5 mm-es sztere</w:t>
      </w:r>
      <w:r>
        <w:rPr>
          <w:rFonts w:ascii="Calibri" w:hAnsi="Calibri" w:cs="Calibri"/>
        </w:rPr>
        <w:t>ó</w:t>
      </w:r>
      <w:r>
        <w:t xml:space="preserve"> dug</w:t>
      </w:r>
      <w:r>
        <w:rPr>
          <w:rFonts w:ascii="Calibri" w:hAnsi="Calibri" w:cs="Calibri"/>
        </w:rPr>
        <w:t>ó</w:t>
      </w:r>
      <w:r>
        <w:t xml:space="preserve">val </w:t>
      </w:r>
      <w:r>
        <w:rPr>
          <w:rFonts w:ascii="Calibri" w:hAnsi="Calibri" w:cs="Calibri"/>
        </w:rPr>
        <w:t>é</w:t>
      </w:r>
      <w:r>
        <w:t xml:space="preserve">s 2 db </w:t>
      </w:r>
      <w:r>
        <w:rPr>
          <w:rFonts w:ascii="Cambria Math" w:hAnsi="Cambria Math" w:cs="Cambria Math"/>
        </w:rPr>
        <w:t>∅</w:t>
      </w:r>
      <w:r>
        <w:t>3,5 mm-es sztere</w:t>
      </w:r>
      <w:r>
        <w:rPr>
          <w:rFonts w:ascii="Calibri" w:hAnsi="Calibri" w:cs="Calibri"/>
        </w:rPr>
        <w:t>ó</w:t>
      </w:r>
      <w:r>
        <w:t xml:space="preserve"> aljzattal rendelkezik. Válassza a minőségi termékeket és rendeljen webáruházunkból.</w:t>
      </w:r>
    </w:p>
    <w:p w14:paraId="0B16FDDB" w14:textId="77777777" w:rsidR="00C25F71" w:rsidRDefault="00C25F71" w:rsidP="00C25F7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0F8DA6D" w14:textId="77777777" w:rsidR="00C25F71" w:rsidRDefault="00C25F71" w:rsidP="00C25F71">
      <w:r>
        <w:t xml:space="preserve">3,5 mm sztereó dugó - 2 x 3,5 mm sztereó </w:t>
      </w:r>
      <w:proofErr w:type="spellStart"/>
      <w:r>
        <w:t>aljaztátalakító</w:t>
      </w:r>
      <w:proofErr w:type="spellEnd"/>
    </w:p>
    <w:p w14:paraId="658780FD" w14:textId="65E03574" w:rsidR="00752557" w:rsidRPr="005513CB" w:rsidRDefault="00C25F71" w:rsidP="00C25F71">
      <w:r>
        <w:t xml:space="preserve">1 db / </w:t>
      </w:r>
      <w:proofErr w:type="spellStart"/>
      <w:r>
        <w:t>bliszter</w:t>
      </w:r>
      <w:proofErr w:type="spellEnd"/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52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2022-07-08T10:09:00Z</dcterms:created>
  <dcterms:modified xsi:type="dcterms:W3CDTF">2022-07-08T10:09:00Z</dcterms:modified>
</cp:coreProperties>
</file>